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E9D47" w14:textId="6C0BE322" w:rsidR="00AE583D" w:rsidRDefault="00E923CF" w:rsidP="003648A6">
      <w:pPr>
        <w:spacing w:before="120" w:after="120" w:line="360" w:lineRule="auto"/>
        <w:jc w:val="right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noProof/>
        </w:rPr>
        <w:object w:dxaOrig="4246" w:dyaOrig="4246" w14:anchorId="5AA7A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0pt;height:120pt;mso-width-percent:0;mso-height-percent:0;mso-width-percent:0;mso-height-percent:0" o:ole="">
            <v:imagedata r:id="rId7" o:title=""/>
          </v:shape>
          <o:OLEObject Type="Embed" ProgID="AcroExch.Document.DC" ShapeID="_x0000_i1025" DrawAspect="Content" ObjectID="_1654352490" r:id="rId8"/>
        </w:object>
      </w:r>
      <w:r w:rsidR="00853A32">
        <w:rPr>
          <w:noProof/>
        </w:rPr>
        <w:t xml:space="preserve"> </w:t>
      </w:r>
    </w:p>
    <w:p w14:paraId="53A9BD99" w14:textId="77777777" w:rsidR="00674FA8" w:rsidRDefault="00674FA8" w:rsidP="00674FA8">
      <w:pPr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 xml:space="preserve">Having sensitive conversations in the new ways of working </w:t>
      </w:r>
    </w:p>
    <w:p w14:paraId="22E5EA6B" w14:textId="124C2FFB" w:rsidR="00E923CF" w:rsidRPr="00A864D6" w:rsidRDefault="00E923CF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864D6">
        <w:rPr>
          <w:rFonts w:ascii="Arial" w:eastAsia="Times New Roman" w:hAnsi="Arial" w:cs="Arial"/>
          <w:color w:val="000000"/>
          <w:sz w:val="24"/>
          <w:szCs w:val="24"/>
        </w:rPr>
        <w:t xml:space="preserve">This </w:t>
      </w:r>
      <w:r w:rsidR="003648A6" w:rsidRPr="00A864D6">
        <w:rPr>
          <w:rFonts w:ascii="Arial" w:eastAsia="Times New Roman" w:hAnsi="Arial" w:cs="Arial"/>
          <w:color w:val="000000"/>
          <w:sz w:val="24"/>
          <w:szCs w:val="24"/>
        </w:rPr>
        <w:t xml:space="preserve">interactive, live </w:t>
      </w:r>
      <w:r w:rsidR="00291C8D">
        <w:rPr>
          <w:rFonts w:ascii="Arial" w:eastAsia="Times New Roman" w:hAnsi="Arial" w:cs="Arial"/>
          <w:color w:val="000000"/>
          <w:sz w:val="24"/>
          <w:szCs w:val="24"/>
        </w:rPr>
        <w:t>workshop</w:t>
      </w:r>
      <w:r w:rsidRPr="00A864D6">
        <w:rPr>
          <w:rFonts w:ascii="Arial" w:eastAsia="Times New Roman" w:hAnsi="Arial" w:cs="Arial"/>
          <w:color w:val="000000"/>
          <w:sz w:val="24"/>
          <w:szCs w:val="24"/>
        </w:rPr>
        <w:t xml:space="preserve"> is </w:t>
      </w:r>
      <w:r w:rsidR="007A21BA" w:rsidRPr="00A864D6">
        <w:rPr>
          <w:rFonts w:ascii="Arial" w:eastAsia="Times New Roman" w:hAnsi="Arial" w:cs="Arial"/>
          <w:color w:val="000000"/>
          <w:sz w:val="24"/>
          <w:szCs w:val="24"/>
        </w:rPr>
        <w:t xml:space="preserve">limited to 15 participants and </w:t>
      </w:r>
      <w:r w:rsidRPr="00A864D6">
        <w:rPr>
          <w:rFonts w:ascii="Arial" w:eastAsia="Times New Roman" w:hAnsi="Arial" w:cs="Arial"/>
          <w:color w:val="000000"/>
          <w:sz w:val="24"/>
          <w:szCs w:val="24"/>
        </w:rPr>
        <w:t xml:space="preserve">designed to </w:t>
      </w:r>
      <w:r w:rsidR="00674FA8">
        <w:rPr>
          <w:rFonts w:ascii="Arial" w:eastAsia="Times New Roman" w:hAnsi="Arial" w:cs="Arial"/>
          <w:color w:val="000000"/>
          <w:sz w:val="24"/>
          <w:szCs w:val="24"/>
        </w:rPr>
        <w:t>develop participants’ confidence,</w:t>
      </w:r>
      <w:r w:rsidR="00291C8D">
        <w:rPr>
          <w:rFonts w:ascii="Arial" w:eastAsia="Times New Roman" w:hAnsi="Arial" w:cs="Arial"/>
          <w:color w:val="000000"/>
          <w:sz w:val="24"/>
          <w:szCs w:val="24"/>
        </w:rPr>
        <w:t xml:space="preserve"> skills,</w:t>
      </w:r>
      <w:r w:rsidR="00674FA8">
        <w:rPr>
          <w:rFonts w:ascii="Arial" w:eastAsia="Times New Roman" w:hAnsi="Arial" w:cs="Arial"/>
          <w:color w:val="000000"/>
          <w:sz w:val="24"/>
          <w:szCs w:val="24"/>
        </w:rPr>
        <w:t xml:space="preserve"> and</w:t>
      </w:r>
      <w:r w:rsidR="00291C8D">
        <w:rPr>
          <w:rFonts w:ascii="Arial" w:eastAsia="Times New Roman" w:hAnsi="Arial" w:cs="Arial"/>
          <w:color w:val="000000"/>
          <w:sz w:val="24"/>
          <w:szCs w:val="24"/>
        </w:rPr>
        <w:t xml:space="preserve"> tools</w:t>
      </w:r>
      <w:r w:rsidR="00674FA8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291C8D">
        <w:rPr>
          <w:rFonts w:ascii="Arial" w:eastAsia="Times New Roman" w:hAnsi="Arial" w:cs="Arial"/>
          <w:color w:val="000000"/>
          <w:sz w:val="24"/>
          <w:szCs w:val="24"/>
        </w:rPr>
        <w:t xml:space="preserve"> to </w:t>
      </w:r>
      <w:r w:rsidR="00674FA8">
        <w:rPr>
          <w:rFonts w:ascii="Arial" w:eastAsia="Times New Roman" w:hAnsi="Arial" w:cs="Arial"/>
          <w:sz w:val="24"/>
          <w:szCs w:val="24"/>
        </w:rPr>
        <w:t xml:space="preserve">be able to have those conversations which people find difficult </w:t>
      </w:r>
      <w:r w:rsidR="00674FA8">
        <w:rPr>
          <w:rFonts w:ascii="Arial" w:eastAsia="Times New Roman" w:hAnsi="Arial" w:cs="Arial"/>
          <w:sz w:val="24"/>
          <w:szCs w:val="24"/>
        </w:rPr>
        <w:t>at the best of times.</w:t>
      </w:r>
    </w:p>
    <w:p w14:paraId="6A647B25" w14:textId="693C9970" w:rsidR="00674FA8" w:rsidRDefault="00674FA8" w:rsidP="003B057A">
      <w:pPr>
        <w:spacing w:before="120" w:after="12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Working remotely and social distancing doesn’t mean avoiding difficult conversations whether to address staff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member</w:t>
      </w:r>
      <w:r>
        <w:rPr>
          <w:rFonts w:ascii="Arial" w:eastAsia="Times New Roman" w:hAnsi="Arial" w:cs="Arial"/>
          <w:b/>
          <w:bCs/>
          <w:sz w:val="24"/>
          <w:szCs w:val="24"/>
        </w:rPr>
        <w:t>s’ personal circumstances or performance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0E3BA3D0" w14:textId="4CFB93DE" w:rsidR="003B057A" w:rsidRPr="0012397C" w:rsidRDefault="003B057A" w:rsidP="003B057A">
      <w:p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</w:t>
      </w:r>
      <w:r w:rsidR="00CC09A4" w:rsidRPr="0012397C">
        <w:rPr>
          <w:rFonts w:ascii="Arial" w:eastAsia="Times New Roman" w:hAnsi="Arial" w:cs="Arial"/>
          <w:sz w:val="24"/>
          <w:szCs w:val="24"/>
        </w:rPr>
        <w:t>Zoom</w:t>
      </w:r>
      <w:r w:rsidR="00CC09A4">
        <w:rPr>
          <w:rFonts w:ascii="Arial" w:eastAsia="Times New Roman" w:hAnsi="Arial" w:cs="Arial"/>
          <w:sz w:val="24"/>
          <w:szCs w:val="24"/>
        </w:rPr>
        <w:t xml:space="preserve"> </w:t>
      </w:r>
      <w:r w:rsidR="00291C8D">
        <w:rPr>
          <w:rFonts w:ascii="Arial" w:eastAsia="Times New Roman" w:hAnsi="Arial" w:cs="Arial"/>
          <w:sz w:val="24"/>
          <w:szCs w:val="24"/>
        </w:rPr>
        <w:t>workshop</w:t>
      </w:r>
      <w:r w:rsidRPr="0012397C">
        <w:rPr>
          <w:rFonts w:ascii="Arial" w:eastAsia="Times New Roman" w:hAnsi="Arial" w:cs="Arial"/>
          <w:sz w:val="24"/>
          <w:szCs w:val="24"/>
        </w:rPr>
        <w:t xml:space="preserve"> </w:t>
      </w:r>
      <w:r w:rsidR="00CC09A4">
        <w:rPr>
          <w:rFonts w:ascii="Arial" w:eastAsia="Times New Roman" w:hAnsi="Arial" w:cs="Arial"/>
          <w:sz w:val="24"/>
          <w:szCs w:val="24"/>
        </w:rPr>
        <w:t xml:space="preserve">will be </w:t>
      </w:r>
      <w:r>
        <w:rPr>
          <w:rFonts w:ascii="Arial" w:eastAsia="Times New Roman" w:hAnsi="Arial" w:cs="Arial"/>
          <w:sz w:val="24"/>
          <w:szCs w:val="24"/>
        </w:rPr>
        <w:t>d</w:t>
      </w:r>
      <w:r w:rsidRPr="0012397C">
        <w:rPr>
          <w:rFonts w:ascii="Arial" w:eastAsia="Times New Roman" w:hAnsi="Arial" w:cs="Arial"/>
          <w:sz w:val="24"/>
          <w:szCs w:val="24"/>
        </w:rPr>
        <w:t xml:space="preserve">elivered by </w:t>
      </w:r>
      <w:r>
        <w:rPr>
          <w:rFonts w:ascii="Arial" w:eastAsia="Times New Roman" w:hAnsi="Arial" w:cs="Arial"/>
          <w:sz w:val="24"/>
          <w:szCs w:val="24"/>
        </w:rPr>
        <w:t xml:space="preserve">Freeney Williams’ Director, </w:t>
      </w:r>
      <w:r w:rsidR="00CC09A4">
        <w:rPr>
          <w:rFonts w:ascii="Arial" w:eastAsia="Times New Roman" w:hAnsi="Arial" w:cs="Arial"/>
          <w:sz w:val="24"/>
          <w:szCs w:val="24"/>
        </w:rPr>
        <w:t>Kerry Smith</w:t>
      </w:r>
      <w:r>
        <w:rPr>
          <w:rFonts w:ascii="Arial" w:eastAsia="Times New Roman" w:hAnsi="Arial" w:cs="Arial"/>
          <w:sz w:val="24"/>
          <w:szCs w:val="24"/>
        </w:rPr>
        <w:t>.</w:t>
      </w:r>
      <w:r w:rsidRPr="0012397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Over </w:t>
      </w:r>
      <w:r w:rsidR="003C0C18">
        <w:rPr>
          <w:rFonts w:ascii="Arial" w:eastAsia="Times New Roman" w:hAnsi="Arial" w:cs="Arial"/>
          <w:sz w:val="24"/>
          <w:szCs w:val="24"/>
        </w:rPr>
        <w:t>90 minutes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CC09A4">
        <w:rPr>
          <w:rFonts w:ascii="Arial" w:eastAsia="Times New Roman" w:hAnsi="Arial" w:cs="Arial"/>
          <w:sz w:val="24"/>
          <w:szCs w:val="24"/>
        </w:rPr>
        <w:t>Kerry</w:t>
      </w:r>
      <w:r>
        <w:rPr>
          <w:rFonts w:ascii="Arial" w:eastAsia="Times New Roman" w:hAnsi="Arial" w:cs="Arial"/>
          <w:sz w:val="24"/>
          <w:szCs w:val="24"/>
        </w:rPr>
        <w:t xml:space="preserve"> will address questions such as:</w:t>
      </w:r>
    </w:p>
    <w:p w14:paraId="2155397F" w14:textId="77777777" w:rsidR="00674FA8" w:rsidRPr="00674FA8" w:rsidRDefault="00674FA8" w:rsidP="00674FA8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674FA8">
        <w:rPr>
          <w:rFonts w:ascii="Arial" w:eastAsia="Times New Roman" w:hAnsi="Arial" w:cs="Arial"/>
          <w:sz w:val="24"/>
          <w:szCs w:val="24"/>
        </w:rPr>
        <w:t xml:space="preserve">What is a potentially sensitive conversation and when might one be appropriate? </w:t>
      </w:r>
    </w:p>
    <w:p w14:paraId="5D8B8DFC" w14:textId="6E545FAE" w:rsidR="00674FA8" w:rsidRPr="00674FA8" w:rsidRDefault="00674FA8" w:rsidP="00674FA8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674FA8">
        <w:rPr>
          <w:rFonts w:ascii="Arial" w:eastAsia="Times New Roman" w:hAnsi="Arial" w:cs="Arial"/>
          <w:sz w:val="24"/>
          <w:szCs w:val="24"/>
        </w:rPr>
        <w:t xml:space="preserve">Is there a way to plan for a sensitive conversation which </w:t>
      </w:r>
      <w:r>
        <w:rPr>
          <w:rFonts w:ascii="Arial" w:eastAsia="Times New Roman" w:hAnsi="Arial" w:cs="Arial"/>
          <w:sz w:val="24"/>
          <w:szCs w:val="24"/>
        </w:rPr>
        <w:t>encourages</w:t>
      </w:r>
      <w:r w:rsidRPr="00674FA8">
        <w:rPr>
          <w:rFonts w:ascii="Arial" w:eastAsia="Times New Roman" w:hAnsi="Arial" w:cs="Arial"/>
          <w:sz w:val="24"/>
          <w:szCs w:val="24"/>
        </w:rPr>
        <w:t xml:space="preserve"> a successful outcome?</w:t>
      </w:r>
    </w:p>
    <w:p w14:paraId="4DD2D603" w14:textId="22E2868A" w:rsidR="00674FA8" w:rsidRPr="00674FA8" w:rsidRDefault="00674FA8" w:rsidP="00674FA8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674FA8">
        <w:rPr>
          <w:rFonts w:ascii="Arial" w:eastAsia="Times New Roman" w:hAnsi="Arial" w:cs="Arial"/>
          <w:sz w:val="24"/>
          <w:szCs w:val="24"/>
        </w:rPr>
        <w:t>How should I structure a</w:t>
      </w:r>
      <w:r>
        <w:rPr>
          <w:rFonts w:ascii="Arial" w:eastAsia="Times New Roman" w:hAnsi="Arial" w:cs="Arial"/>
          <w:sz w:val="24"/>
          <w:szCs w:val="24"/>
        </w:rPr>
        <w:t xml:space="preserve">n effective </w:t>
      </w:r>
      <w:r w:rsidRPr="00674FA8">
        <w:rPr>
          <w:rFonts w:ascii="Arial" w:eastAsia="Times New Roman" w:hAnsi="Arial" w:cs="Arial"/>
          <w:sz w:val="24"/>
          <w:szCs w:val="24"/>
        </w:rPr>
        <w:t xml:space="preserve">sensitive conversation? </w:t>
      </w:r>
    </w:p>
    <w:p w14:paraId="2C690649" w14:textId="77777777" w:rsidR="00674FA8" w:rsidRPr="00674FA8" w:rsidRDefault="00674FA8" w:rsidP="00674FA8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674FA8">
        <w:rPr>
          <w:rFonts w:ascii="Arial" w:eastAsia="Times New Roman" w:hAnsi="Arial" w:cs="Arial"/>
          <w:sz w:val="24"/>
          <w:szCs w:val="24"/>
        </w:rPr>
        <w:t xml:space="preserve">What type of techniques can I use during a sensitive conversation? </w:t>
      </w:r>
    </w:p>
    <w:p w14:paraId="5422E626" w14:textId="70872824" w:rsidR="00674FA8" w:rsidRPr="00674FA8" w:rsidRDefault="00674FA8" w:rsidP="00674FA8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674FA8">
        <w:rPr>
          <w:rFonts w:ascii="Arial" w:eastAsia="Times New Roman" w:hAnsi="Arial" w:cs="Arial"/>
          <w:sz w:val="24"/>
          <w:szCs w:val="24"/>
        </w:rPr>
        <w:t>How do I make sure that anything which is agreed during a sensitive conversation is actioned and successful?</w:t>
      </w:r>
    </w:p>
    <w:p w14:paraId="0142F80F" w14:textId="6DAE7266" w:rsidR="0012397C" w:rsidRPr="0012397C" w:rsidRDefault="00157970" w:rsidP="00E923CF">
      <w:pPr>
        <w:spacing w:before="120" w:after="12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The </w:t>
      </w:r>
      <w:r w:rsidR="00674FA8">
        <w:rPr>
          <w:rFonts w:ascii="Arial" w:eastAsia="Times New Roman" w:hAnsi="Arial" w:cs="Arial"/>
          <w:b/>
          <w:bCs/>
          <w:sz w:val="24"/>
          <w:szCs w:val="24"/>
        </w:rPr>
        <w:t>workshop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will involve:</w:t>
      </w:r>
    </w:p>
    <w:p w14:paraId="2BB53807" w14:textId="29C2080F" w:rsidR="0012397C" w:rsidRPr="0012397C" w:rsidRDefault="00633F53" w:rsidP="00E923CF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Interactive engagement with </w:t>
      </w:r>
      <w:r w:rsidR="00B75FA4">
        <w:rPr>
          <w:rFonts w:ascii="Arial" w:eastAsia="Times New Roman" w:hAnsi="Arial" w:cs="Arial"/>
          <w:sz w:val="24"/>
          <w:szCs w:val="24"/>
        </w:rPr>
        <w:t>Kerry</w:t>
      </w:r>
      <w:r w:rsidR="00254CE9">
        <w:rPr>
          <w:rFonts w:ascii="Arial" w:eastAsia="Times New Roman" w:hAnsi="Arial" w:cs="Arial"/>
          <w:sz w:val="24"/>
          <w:szCs w:val="24"/>
        </w:rPr>
        <w:t xml:space="preserve"> Smith</w:t>
      </w:r>
      <w:r w:rsidR="00236E1A">
        <w:rPr>
          <w:rFonts w:ascii="Arial" w:eastAsia="Times New Roman" w:hAnsi="Arial" w:cs="Arial"/>
          <w:sz w:val="24"/>
          <w:szCs w:val="24"/>
        </w:rPr>
        <w:t xml:space="preserve"> </w:t>
      </w:r>
      <w:r w:rsidR="0012397C" w:rsidRPr="0012397C">
        <w:rPr>
          <w:rFonts w:ascii="Arial" w:eastAsia="Times New Roman" w:hAnsi="Arial" w:cs="Arial"/>
          <w:sz w:val="24"/>
          <w:szCs w:val="24"/>
        </w:rPr>
        <w:t>and other participants</w:t>
      </w:r>
      <w:r w:rsidR="003C0C18">
        <w:rPr>
          <w:rFonts w:ascii="Arial" w:eastAsia="Times New Roman" w:hAnsi="Arial" w:cs="Arial"/>
          <w:sz w:val="24"/>
          <w:szCs w:val="24"/>
        </w:rPr>
        <w:t xml:space="preserve"> through discussion and text</w:t>
      </w:r>
      <w:r w:rsidR="002251F6" w:rsidRPr="002251F6">
        <w:rPr>
          <w:rFonts w:ascii="Arial" w:eastAsia="Times New Roman" w:hAnsi="Arial" w:cs="Arial"/>
          <w:sz w:val="24"/>
          <w:szCs w:val="24"/>
        </w:rPr>
        <w:t xml:space="preserve"> messaging within the Zoom app</w:t>
      </w:r>
      <w:r w:rsidR="002251F6">
        <w:rPr>
          <w:rFonts w:ascii="Arial" w:eastAsia="Times New Roman" w:hAnsi="Arial" w:cs="Arial"/>
          <w:sz w:val="24"/>
          <w:szCs w:val="24"/>
        </w:rPr>
        <w:t>.</w:t>
      </w:r>
    </w:p>
    <w:p w14:paraId="6233271D" w14:textId="255817C5" w:rsidR="0012397C" w:rsidRPr="0012397C" w:rsidRDefault="0012397C" w:rsidP="00E923CF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12397C">
        <w:rPr>
          <w:rFonts w:ascii="Arial" w:eastAsia="Times New Roman" w:hAnsi="Arial" w:cs="Arial"/>
          <w:sz w:val="24"/>
          <w:szCs w:val="24"/>
        </w:rPr>
        <w:t>Pre-</w:t>
      </w:r>
      <w:r w:rsidR="003B057A">
        <w:rPr>
          <w:rFonts w:ascii="Arial" w:eastAsia="Times New Roman" w:hAnsi="Arial" w:cs="Arial"/>
          <w:sz w:val="24"/>
          <w:szCs w:val="24"/>
        </w:rPr>
        <w:t>w</w:t>
      </w:r>
      <w:r w:rsidR="00291C8D">
        <w:rPr>
          <w:rFonts w:ascii="Arial" w:eastAsia="Times New Roman" w:hAnsi="Arial" w:cs="Arial"/>
          <w:sz w:val="24"/>
          <w:szCs w:val="24"/>
        </w:rPr>
        <w:t>orkshop</w:t>
      </w:r>
      <w:r w:rsidRPr="0012397C">
        <w:rPr>
          <w:rFonts w:ascii="Arial" w:eastAsia="Times New Roman" w:hAnsi="Arial" w:cs="Arial"/>
          <w:sz w:val="24"/>
          <w:szCs w:val="24"/>
        </w:rPr>
        <w:t xml:space="preserve"> activity to facilitate initial discussions</w:t>
      </w:r>
    </w:p>
    <w:p w14:paraId="79D572BA" w14:textId="77777777" w:rsidR="0012397C" w:rsidRPr="0012397C" w:rsidRDefault="0012397C" w:rsidP="00E923CF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12397C">
        <w:rPr>
          <w:rFonts w:ascii="Arial" w:eastAsia="Times New Roman" w:hAnsi="Arial" w:cs="Arial"/>
          <w:sz w:val="24"/>
          <w:szCs w:val="24"/>
        </w:rPr>
        <w:t xml:space="preserve">Supported by further reading </w:t>
      </w:r>
    </w:p>
    <w:p w14:paraId="0C9F4CA0" w14:textId="18D130B7" w:rsidR="0012397C" w:rsidRDefault="0012397C" w:rsidP="00E923CF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12397C">
        <w:rPr>
          <w:rFonts w:ascii="Arial" w:eastAsia="Times New Roman" w:hAnsi="Arial" w:cs="Arial"/>
          <w:sz w:val="24"/>
          <w:szCs w:val="24"/>
        </w:rPr>
        <w:t xml:space="preserve">Topic helpline </w:t>
      </w:r>
      <w:r w:rsidR="001E58C4">
        <w:rPr>
          <w:rFonts w:ascii="Arial" w:eastAsia="Times New Roman" w:hAnsi="Arial" w:cs="Arial"/>
          <w:sz w:val="24"/>
          <w:szCs w:val="24"/>
        </w:rPr>
        <w:t xml:space="preserve">provided by Kerry </w:t>
      </w:r>
      <w:r w:rsidRPr="0012397C">
        <w:rPr>
          <w:rFonts w:ascii="Arial" w:eastAsia="Times New Roman" w:hAnsi="Arial" w:cs="Arial"/>
          <w:sz w:val="24"/>
          <w:szCs w:val="24"/>
        </w:rPr>
        <w:t xml:space="preserve">following </w:t>
      </w:r>
      <w:r w:rsidRPr="0012397C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12397C">
        <w:rPr>
          <w:rFonts w:ascii="Arial" w:eastAsia="Times New Roman" w:hAnsi="Arial" w:cs="Arial"/>
          <w:sz w:val="24"/>
          <w:szCs w:val="24"/>
        </w:rPr>
        <w:t>workshop</w:t>
      </w:r>
    </w:p>
    <w:p w14:paraId="2C469D85" w14:textId="5FA30320" w:rsidR="00674FA8" w:rsidRPr="0012397C" w:rsidRDefault="00674FA8" w:rsidP="00E923CF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One-to-one online coaching can also be arranged on request – ask for details</w:t>
      </w:r>
    </w:p>
    <w:p w14:paraId="4E159883" w14:textId="164560A6" w:rsidR="00853A32" w:rsidRPr="00853A32" w:rsidRDefault="00853A32" w:rsidP="00E923CF">
      <w:pPr>
        <w:spacing w:before="120"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53A32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About Fre</w:t>
      </w:r>
      <w:r w:rsidR="003B057A">
        <w:rPr>
          <w:rFonts w:ascii="Arial" w:eastAsia="Times New Roman" w:hAnsi="Arial" w:cs="Arial"/>
          <w:b/>
          <w:color w:val="000000"/>
          <w:sz w:val="24"/>
          <w:szCs w:val="24"/>
        </w:rPr>
        <w:t>e</w:t>
      </w:r>
      <w:r w:rsidRPr="00853A3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ney Williams </w:t>
      </w:r>
    </w:p>
    <w:p w14:paraId="3050BC7E" w14:textId="275FA712" w:rsidR="00D22FA3" w:rsidRDefault="00853A32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Freeney Williams Ltd</w:t>
      </w:r>
      <w:r w:rsidR="00776863">
        <w:rPr>
          <w:rFonts w:ascii="Arial" w:eastAsia="Times New Roman" w:hAnsi="Arial" w:cs="Arial"/>
          <w:color w:val="000000"/>
          <w:sz w:val="24"/>
          <w:szCs w:val="24"/>
        </w:rPr>
        <w:t xml:space="preserve">, led by Rick Williams,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has 20 </w:t>
      </w:r>
      <w:r w:rsidR="003B057A">
        <w:rPr>
          <w:rFonts w:ascii="Arial" w:eastAsia="Times New Roman" w:hAnsi="Arial" w:cs="Arial"/>
          <w:color w:val="000000"/>
          <w:sz w:val="24"/>
          <w:szCs w:val="24"/>
        </w:rPr>
        <w:t>years’ experience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of providing consultancy and </w:t>
      </w:r>
      <w:r w:rsidR="003B057A">
        <w:rPr>
          <w:rFonts w:ascii="Arial" w:eastAsia="Times New Roman" w:hAnsi="Arial" w:cs="Arial"/>
          <w:color w:val="000000"/>
          <w:sz w:val="24"/>
          <w:szCs w:val="24"/>
        </w:rPr>
        <w:t>training in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issues around people’s emotional resilience and </w:t>
      </w:r>
      <w:r w:rsidR="003B057A">
        <w:rPr>
          <w:rFonts w:ascii="Arial" w:eastAsia="Times New Roman" w:hAnsi="Arial" w:cs="Arial"/>
          <w:color w:val="000000"/>
          <w:sz w:val="24"/>
          <w:szCs w:val="24"/>
        </w:rPr>
        <w:t>wellbeing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</w:p>
    <w:p w14:paraId="6A488B04" w14:textId="153075F8" w:rsidR="00853A32" w:rsidRDefault="00D22FA3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More </w:t>
      </w:r>
      <w:r w:rsidR="00291C8D">
        <w:rPr>
          <w:rFonts w:ascii="Arial" w:eastAsia="Times New Roman" w:hAnsi="Arial" w:cs="Arial"/>
          <w:color w:val="000000"/>
          <w:sz w:val="24"/>
          <w:szCs w:val="24"/>
        </w:rPr>
        <w:t>workshops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will follow so keep an eye on our website for more information </w:t>
      </w:r>
    </w:p>
    <w:p w14:paraId="59828049" w14:textId="77777777" w:rsidR="003648A6" w:rsidRDefault="003648A6" w:rsidP="003648A6">
      <w:pPr>
        <w:spacing w:before="36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For more information, please contact:</w:t>
      </w:r>
    </w:p>
    <w:p w14:paraId="7E80536C" w14:textId="77777777" w:rsidR="003648A6" w:rsidRDefault="003648A6" w:rsidP="003648A6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Rick Williams CFCIPD </w:t>
      </w:r>
    </w:p>
    <w:p w14:paraId="1C0D4D73" w14:textId="77777777" w:rsidR="003648A6" w:rsidRDefault="009C665F" w:rsidP="003648A6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9" w:history="1">
        <w:r w:rsidR="003648A6" w:rsidRPr="00257627">
          <w:rPr>
            <w:rStyle w:val="Hyperlink"/>
            <w:rFonts w:ascii="Arial" w:eastAsia="Times New Roman" w:hAnsi="Arial" w:cs="Arial"/>
            <w:sz w:val="24"/>
            <w:szCs w:val="24"/>
          </w:rPr>
          <w:t>rick@freeneywilliams.com</w:t>
        </w:r>
      </w:hyperlink>
      <w:r w:rsidR="003648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560E7F4" w14:textId="77777777" w:rsidR="003648A6" w:rsidRDefault="003648A6" w:rsidP="003648A6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T: 01273 323949</w:t>
      </w:r>
    </w:p>
    <w:p w14:paraId="4EB99E5E" w14:textId="6800B549" w:rsidR="00D22FA3" w:rsidRDefault="003648A6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M: 07788 448428</w:t>
      </w:r>
      <w:r w:rsidR="00D22F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396AFEC" w14:textId="2D26FF87" w:rsidR="00853A32" w:rsidRDefault="00853A32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C25A60C" w14:textId="5B60098D" w:rsidR="003B057A" w:rsidRPr="003B057A" w:rsidRDefault="003B057A" w:rsidP="003B057A">
      <w:pPr>
        <w:tabs>
          <w:tab w:val="left" w:pos="145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sectPr w:rsidR="003B057A" w:rsidRPr="003B057A" w:rsidSect="00AE583D">
      <w:footerReference w:type="default" r:id="rId10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E29FD" w14:textId="77777777" w:rsidR="009C665F" w:rsidRDefault="009C665F" w:rsidP="009D6973">
      <w:pPr>
        <w:spacing w:after="0" w:line="240" w:lineRule="auto"/>
      </w:pPr>
      <w:r>
        <w:separator/>
      </w:r>
    </w:p>
  </w:endnote>
  <w:endnote w:type="continuationSeparator" w:id="0">
    <w:p w14:paraId="7D8AB313" w14:textId="77777777" w:rsidR="009C665F" w:rsidRDefault="009C665F" w:rsidP="009D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853A6" w14:textId="77777777" w:rsidR="00757D5E" w:rsidRDefault="00757D5E" w:rsidP="00AE583D">
    <w:pPr>
      <w:pStyle w:val="Footer"/>
      <w:rPr>
        <w:rFonts w:ascii="Arial" w:hAnsi="Arial" w:cs="Arial"/>
        <w:sz w:val="20"/>
      </w:rPr>
    </w:pPr>
  </w:p>
  <w:p w14:paraId="593024DE" w14:textId="77777777" w:rsidR="00757D5E" w:rsidRDefault="00757D5E" w:rsidP="00AE583D">
    <w:pPr>
      <w:pStyle w:val="Footer"/>
      <w:rPr>
        <w:rFonts w:ascii="Arial" w:hAnsi="Arial" w:cs="Arial"/>
        <w:sz w:val="20"/>
      </w:rPr>
    </w:pPr>
  </w:p>
  <w:p w14:paraId="344B8E83" w14:textId="77777777" w:rsidR="002251F6" w:rsidRDefault="002251F6" w:rsidP="002251F6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© Freeney Williams Limited                                                   </w:t>
    </w:r>
    <w:hyperlink r:id="rId1" w:history="1">
      <w:r w:rsidRPr="00757D5E">
        <w:rPr>
          <w:rStyle w:val="Hyperlink"/>
          <w:rFonts w:ascii="Arial" w:hAnsi="Arial" w:cs="Arial"/>
          <w:sz w:val="20"/>
          <w:u w:val="none"/>
        </w:rPr>
        <w:t xml:space="preserve">                         </w:t>
      </w:r>
      <w:r w:rsidRPr="00757D5E">
        <w:rPr>
          <w:rStyle w:val="Hyperlink"/>
          <w:rFonts w:ascii="Arial" w:hAnsi="Arial" w:cs="Arial"/>
          <w:sz w:val="20"/>
        </w:rPr>
        <w:t>info@freeneywilliams.com</w:t>
      </w:r>
    </w:hyperlink>
  </w:p>
  <w:p w14:paraId="1CE631F6" w14:textId="77777777" w:rsidR="009D6973" w:rsidRDefault="009D6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419E6" w14:textId="77777777" w:rsidR="009C665F" w:rsidRDefault="009C665F" w:rsidP="009D6973">
      <w:pPr>
        <w:spacing w:after="0" w:line="240" w:lineRule="auto"/>
      </w:pPr>
      <w:r>
        <w:separator/>
      </w:r>
    </w:p>
  </w:footnote>
  <w:footnote w:type="continuationSeparator" w:id="0">
    <w:p w14:paraId="2D7EA718" w14:textId="77777777" w:rsidR="009C665F" w:rsidRDefault="009C665F" w:rsidP="009D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94FF8"/>
    <w:multiLevelType w:val="hybridMultilevel"/>
    <w:tmpl w:val="2ABE0E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E27266"/>
    <w:multiLevelType w:val="hybridMultilevel"/>
    <w:tmpl w:val="F5160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5B58"/>
    <w:multiLevelType w:val="hybridMultilevel"/>
    <w:tmpl w:val="06EA7A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CF4536"/>
    <w:multiLevelType w:val="multilevel"/>
    <w:tmpl w:val="BA6084B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5C9B77DB"/>
    <w:multiLevelType w:val="hybridMultilevel"/>
    <w:tmpl w:val="E1E21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7C"/>
    <w:rsid w:val="00035A2B"/>
    <w:rsid w:val="000529AC"/>
    <w:rsid w:val="00097A5D"/>
    <w:rsid w:val="0012397C"/>
    <w:rsid w:val="00157970"/>
    <w:rsid w:val="001E58C4"/>
    <w:rsid w:val="002251F6"/>
    <w:rsid w:val="002365EA"/>
    <w:rsid w:val="00236E1A"/>
    <w:rsid w:val="00254CE9"/>
    <w:rsid w:val="00291C8D"/>
    <w:rsid w:val="003429EF"/>
    <w:rsid w:val="003648A6"/>
    <w:rsid w:val="003B057A"/>
    <w:rsid w:val="003C0C18"/>
    <w:rsid w:val="00504741"/>
    <w:rsid w:val="00633F53"/>
    <w:rsid w:val="00647867"/>
    <w:rsid w:val="00674FA8"/>
    <w:rsid w:val="006A4749"/>
    <w:rsid w:val="006F7FC4"/>
    <w:rsid w:val="00757D5E"/>
    <w:rsid w:val="007757ED"/>
    <w:rsid w:val="00776863"/>
    <w:rsid w:val="007A21BA"/>
    <w:rsid w:val="00853A32"/>
    <w:rsid w:val="008F53F2"/>
    <w:rsid w:val="00920515"/>
    <w:rsid w:val="00927479"/>
    <w:rsid w:val="009551E2"/>
    <w:rsid w:val="009C665F"/>
    <w:rsid w:val="009D6973"/>
    <w:rsid w:val="00A618C4"/>
    <w:rsid w:val="00A864D6"/>
    <w:rsid w:val="00AE583D"/>
    <w:rsid w:val="00B75FA4"/>
    <w:rsid w:val="00B93096"/>
    <w:rsid w:val="00BE7BAF"/>
    <w:rsid w:val="00C02F4C"/>
    <w:rsid w:val="00C0340D"/>
    <w:rsid w:val="00CC09A4"/>
    <w:rsid w:val="00D22FA3"/>
    <w:rsid w:val="00D30CA5"/>
    <w:rsid w:val="00D42FED"/>
    <w:rsid w:val="00DD5165"/>
    <w:rsid w:val="00E923CF"/>
    <w:rsid w:val="00F044B5"/>
    <w:rsid w:val="00F46EEF"/>
    <w:rsid w:val="00FA1F46"/>
    <w:rsid w:val="00FA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EB65F"/>
  <w15:docId w15:val="{A54597AF-6C85-439B-8209-B6EECD99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2397C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D6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973"/>
  </w:style>
  <w:style w:type="paragraph" w:styleId="Footer">
    <w:name w:val="footer"/>
    <w:basedOn w:val="Normal"/>
    <w:link w:val="FooterChar"/>
    <w:unhideWhenUsed/>
    <w:rsid w:val="009D6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6973"/>
  </w:style>
  <w:style w:type="character" w:styleId="Hyperlink">
    <w:name w:val="Hyperlink"/>
    <w:rsid w:val="00AE58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5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6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ick@freeneywilliam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%20%20%20%20%20%20%20%20%20%20%20%20%20%20%20%20%20%20%20%20%20%20%20%20info@freeneywillia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judy.cawte@outlook.com</dc:creator>
  <cp:lastModifiedBy>Stephen Brownlow</cp:lastModifiedBy>
  <cp:revision>3</cp:revision>
  <cp:lastPrinted>2020-03-27T10:37:00Z</cp:lastPrinted>
  <dcterms:created xsi:type="dcterms:W3CDTF">2020-06-22T16:28:00Z</dcterms:created>
  <dcterms:modified xsi:type="dcterms:W3CDTF">2020-06-22T16:35:00Z</dcterms:modified>
</cp:coreProperties>
</file>